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8233" w14:textId="77777777" w:rsidR="00826A57" w:rsidRPr="00472064" w:rsidRDefault="00826A57" w:rsidP="00826A57">
      <w:r w:rsidRPr="00472064">
        <w:rPr>
          <w:b/>
          <w:bCs/>
        </w:rPr>
        <w:t>Dėl konkurso į gimnazijos direktoriaus pavaduotojo pareigas</w:t>
      </w:r>
    </w:p>
    <w:p w14:paraId="6FDDBD4F" w14:textId="77777777" w:rsidR="00826A57" w:rsidRDefault="00826A57" w:rsidP="00826A57">
      <w:r w:rsidRPr="00472064">
        <w:t xml:space="preserve">Gargždų „Vaivorykštės“ gimnazija skelbia konkursą </w:t>
      </w:r>
      <w:r w:rsidRPr="00472064">
        <w:rPr>
          <w:b/>
          <w:bCs/>
        </w:rPr>
        <w:t>direktoriaus pavaduotojo (-</w:t>
      </w:r>
      <w:proofErr w:type="spellStart"/>
      <w:r w:rsidRPr="00472064">
        <w:rPr>
          <w:b/>
          <w:bCs/>
        </w:rPr>
        <w:t>os</w:t>
      </w:r>
      <w:proofErr w:type="spellEnd"/>
      <w:r w:rsidRPr="00472064">
        <w:rPr>
          <w:b/>
          <w:bCs/>
        </w:rPr>
        <w:t>) ugdymui pareigoms užimti (0,2 etato)</w:t>
      </w:r>
      <w:r w:rsidRPr="00472064">
        <w:t>.</w:t>
      </w:r>
    </w:p>
    <w:p w14:paraId="28B47749" w14:textId="77777777" w:rsidR="00826A57" w:rsidRPr="00472064" w:rsidRDefault="00826A57" w:rsidP="00826A57">
      <w:r w:rsidRPr="00472064">
        <w:rPr>
          <w:b/>
          <w:bCs/>
        </w:rPr>
        <w:t>Pagrindinės funkcijos</w:t>
      </w:r>
    </w:p>
    <w:p w14:paraId="2E510177" w14:textId="77777777" w:rsidR="00826A57" w:rsidRPr="00472064" w:rsidRDefault="00826A57" w:rsidP="00826A57">
      <w:pPr>
        <w:jc w:val="both"/>
      </w:pPr>
      <w:r w:rsidRPr="00472064">
        <w:t>Organizuoja ugdymo plano, bendrųjų programų įgyvendinimą, teikia metodinę pagalbą mokytojams, prižiūri, kaip vykdomi gimnazijos veiklą reglamentuojantys dokumentai, vykdo ugdymo proceso priežiūrą, vertina jo rezultatus, tvarko statistinius duomenis, kontroliuoja mokinių mokymosi krūvius, koordinuoja prevencinę veiklą, tobulina vadybinę veiklą, analizuoja ugdymo proceso rezultatus, išvadas teikia savivaldos institucijoms</w:t>
      </w:r>
      <w:r>
        <w:t xml:space="preserve"> </w:t>
      </w:r>
      <w:r w:rsidRPr="00472064">
        <w:t>ir</w:t>
      </w:r>
      <w:r>
        <w:t xml:space="preserve"> vykdo</w:t>
      </w:r>
      <w:r w:rsidRPr="00472064">
        <w:t xml:space="preserve"> kitas pareigybės aprašyme nurodytas funkcijas.</w:t>
      </w:r>
    </w:p>
    <w:p w14:paraId="74B1F2D1" w14:textId="77777777" w:rsidR="00826A57" w:rsidRPr="00472064" w:rsidRDefault="00826A57" w:rsidP="00826A57">
      <w:pPr>
        <w:rPr>
          <w:b/>
          <w:bCs/>
        </w:rPr>
      </w:pPr>
      <w:r w:rsidRPr="00472064">
        <w:rPr>
          <w:b/>
          <w:bCs/>
        </w:rPr>
        <w:t>Kvalifikaciniai reikalavimai kandidatams</w:t>
      </w:r>
    </w:p>
    <w:p w14:paraId="69BD2BCB" w14:textId="77777777" w:rsidR="00826A57" w:rsidRPr="00472064" w:rsidRDefault="00826A57" w:rsidP="00826A57">
      <w:r w:rsidRPr="00472064">
        <w:t xml:space="preserve">Kandidatas (-ė) turi atitikti šiuos </w:t>
      </w:r>
      <w:r w:rsidRPr="00472064">
        <w:rPr>
          <w:b/>
          <w:bCs/>
        </w:rPr>
        <w:t>privalomus reikalavimus</w:t>
      </w:r>
      <w:r w:rsidRPr="00472064">
        <w:t>:</w:t>
      </w:r>
    </w:p>
    <w:p w14:paraId="1945EBEE" w14:textId="77777777" w:rsidR="00826A57" w:rsidRPr="00472064" w:rsidRDefault="00826A57" w:rsidP="00826A57">
      <w:pPr>
        <w:numPr>
          <w:ilvl w:val="0"/>
          <w:numId w:val="1"/>
        </w:numPr>
      </w:pPr>
      <w:r w:rsidRPr="00472064">
        <w:t xml:space="preserve">turėti </w:t>
      </w:r>
      <w:r w:rsidRPr="00472064">
        <w:rPr>
          <w:b/>
          <w:bCs/>
        </w:rPr>
        <w:t>aukštąjį universitetinį arba jam prilygintą išsilavinimą</w:t>
      </w:r>
      <w:r w:rsidRPr="00472064">
        <w:t>;</w:t>
      </w:r>
    </w:p>
    <w:p w14:paraId="2A78D37E" w14:textId="77777777" w:rsidR="00826A57" w:rsidRPr="00472064" w:rsidRDefault="00826A57" w:rsidP="00826A57">
      <w:pPr>
        <w:numPr>
          <w:ilvl w:val="0"/>
          <w:numId w:val="1"/>
        </w:numPr>
      </w:pPr>
      <w:r w:rsidRPr="00472064">
        <w:t xml:space="preserve">turėti </w:t>
      </w:r>
      <w:r w:rsidRPr="00472064">
        <w:rPr>
          <w:b/>
          <w:bCs/>
        </w:rPr>
        <w:t>pedagogo kvalifikaciją</w:t>
      </w:r>
      <w:r w:rsidRPr="00472064">
        <w:t>;</w:t>
      </w:r>
    </w:p>
    <w:p w14:paraId="78564DEE" w14:textId="77777777" w:rsidR="00826A57" w:rsidRPr="00472064" w:rsidRDefault="00826A57" w:rsidP="00826A57">
      <w:pPr>
        <w:numPr>
          <w:ilvl w:val="0"/>
          <w:numId w:val="1"/>
        </w:numPr>
      </w:pPr>
      <w:r w:rsidRPr="00472064">
        <w:t xml:space="preserve">turėti </w:t>
      </w:r>
      <w:r w:rsidRPr="00472064">
        <w:rPr>
          <w:b/>
          <w:bCs/>
        </w:rPr>
        <w:t>ne trumpesnį kaip 3 metų pedagoginio darbo stažą</w:t>
      </w:r>
      <w:r w:rsidRPr="00472064">
        <w:t>;</w:t>
      </w:r>
    </w:p>
    <w:p w14:paraId="21F89667" w14:textId="77777777" w:rsidR="00826A57" w:rsidRPr="00472064" w:rsidRDefault="00826A57" w:rsidP="00826A57">
      <w:pPr>
        <w:numPr>
          <w:ilvl w:val="0"/>
          <w:numId w:val="1"/>
        </w:numPr>
      </w:pPr>
      <w:r w:rsidRPr="00472064">
        <w:t xml:space="preserve">mokėti </w:t>
      </w:r>
      <w:r w:rsidRPr="00472064">
        <w:rPr>
          <w:b/>
          <w:bCs/>
        </w:rPr>
        <w:t>valstybinę (lietuvių) kalbą</w:t>
      </w:r>
      <w:r w:rsidRPr="00472064">
        <w:t xml:space="preserve"> teisės aktų nustatyta tvarka;</w:t>
      </w:r>
    </w:p>
    <w:p w14:paraId="58AEB978" w14:textId="77777777" w:rsidR="00826A57" w:rsidRPr="00472064" w:rsidRDefault="00826A57" w:rsidP="00826A57">
      <w:pPr>
        <w:numPr>
          <w:ilvl w:val="0"/>
          <w:numId w:val="1"/>
        </w:numPr>
      </w:pPr>
      <w:r w:rsidRPr="00472064">
        <w:t xml:space="preserve">būti </w:t>
      </w:r>
      <w:r w:rsidRPr="00472064">
        <w:rPr>
          <w:b/>
          <w:bCs/>
        </w:rPr>
        <w:t>išklausęs (-</w:t>
      </w:r>
      <w:proofErr w:type="spellStart"/>
      <w:r w:rsidRPr="00472064">
        <w:rPr>
          <w:b/>
          <w:bCs/>
        </w:rPr>
        <w:t>iusi</w:t>
      </w:r>
      <w:proofErr w:type="spellEnd"/>
      <w:r w:rsidRPr="00472064">
        <w:rPr>
          <w:b/>
          <w:bCs/>
        </w:rPr>
        <w:t>) pedagoginių ir psichologinių žinių kursą</w:t>
      </w:r>
      <w:r w:rsidRPr="00472064">
        <w:t>, jei tai privaloma pagal galiojančius teisės aktus;</w:t>
      </w:r>
    </w:p>
    <w:p w14:paraId="420E1872" w14:textId="77777777" w:rsidR="00826A57" w:rsidRPr="00472064" w:rsidRDefault="00826A57" w:rsidP="00826A57">
      <w:pPr>
        <w:numPr>
          <w:ilvl w:val="0"/>
          <w:numId w:val="1"/>
        </w:numPr>
      </w:pPr>
      <w:r w:rsidRPr="00472064">
        <w:t xml:space="preserve">atitikti </w:t>
      </w:r>
      <w:r w:rsidRPr="00472064">
        <w:rPr>
          <w:b/>
          <w:bCs/>
        </w:rPr>
        <w:t>kvalifikacinius reikalavimus švietimo įstaigų vadovams, jų pavaduotojams ir ugdymą organizuojančių skyrių vedėjams</w:t>
      </w:r>
      <w:r w:rsidRPr="00472064">
        <w:t>;</w:t>
      </w:r>
    </w:p>
    <w:p w14:paraId="31CC9DD0" w14:textId="77777777" w:rsidR="00826A57" w:rsidRPr="00472064" w:rsidRDefault="00826A57" w:rsidP="00826A57">
      <w:pPr>
        <w:numPr>
          <w:ilvl w:val="0"/>
          <w:numId w:val="1"/>
        </w:numPr>
      </w:pPr>
      <w:r w:rsidRPr="00472064">
        <w:t xml:space="preserve">būti </w:t>
      </w:r>
      <w:r w:rsidRPr="00472064">
        <w:rPr>
          <w:b/>
          <w:bCs/>
        </w:rPr>
        <w:t>nepriekaištingos reputacijos</w:t>
      </w:r>
      <w:r w:rsidRPr="00472064">
        <w:t>, kaip apibrėžta Lietuvos Respublikos švietimo įstatyme;</w:t>
      </w:r>
    </w:p>
    <w:p w14:paraId="11CF0A95" w14:textId="77777777" w:rsidR="00826A57" w:rsidRPr="00472064" w:rsidRDefault="00826A57" w:rsidP="00826A57">
      <w:pPr>
        <w:numPr>
          <w:ilvl w:val="0"/>
          <w:numId w:val="1"/>
        </w:numPr>
      </w:pPr>
      <w:r w:rsidRPr="00472064">
        <w:t xml:space="preserve">mokėti naudotis </w:t>
      </w:r>
      <w:r w:rsidRPr="00472064">
        <w:rPr>
          <w:b/>
          <w:bCs/>
        </w:rPr>
        <w:t>informacinėmis ir komunikacinėmis technologijomis</w:t>
      </w:r>
      <w:r w:rsidRPr="00472064">
        <w:t>.</w:t>
      </w:r>
    </w:p>
    <w:p w14:paraId="4ED5BDAF" w14:textId="77777777" w:rsidR="00826A57" w:rsidRPr="00472064" w:rsidRDefault="00826A57" w:rsidP="00826A57">
      <w:pPr>
        <w:rPr>
          <w:b/>
          <w:bCs/>
        </w:rPr>
      </w:pPr>
      <w:r w:rsidRPr="00472064">
        <w:rPr>
          <w:b/>
          <w:bCs/>
        </w:rPr>
        <w:t>Privalumai:</w:t>
      </w:r>
    </w:p>
    <w:p w14:paraId="78DACE51" w14:textId="77777777" w:rsidR="00826A57" w:rsidRPr="00472064" w:rsidRDefault="00826A57" w:rsidP="00826A57">
      <w:pPr>
        <w:numPr>
          <w:ilvl w:val="0"/>
          <w:numId w:val="2"/>
        </w:numPr>
      </w:pPr>
      <w:r w:rsidRPr="00472064">
        <w:t>vadybinė ar organizacinė patirtis švietimo srityje;</w:t>
      </w:r>
    </w:p>
    <w:p w14:paraId="7D2A0144" w14:textId="77777777" w:rsidR="00826A57" w:rsidRPr="00472064" w:rsidRDefault="00826A57" w:rsidP="00826A57">
      <w:pPr>
        <w:numPr>
          <w:ilvl w:val="0"/>
          <w:numId w:val="2"/>
        </w:numPr>
      </w:pPr>
      <w:r w:rsidRPr="00472064">
        <w:t>patirtis koordinuojant ugdymo programas, projektus ar komandas;</w:t>
      </w:r>
    </w:p>
    <w:p w14:paraId="4F7F9A0B" w14:textId="77777777" w:rsidR="00826A57" w:rsidRPr="00472064" w:rsidRDefault="00826A57" w:rsidP="00826A57">
      <w:pPr>
        <w:numPr>
          <w:ilvl w:val="0"/>
          <w:numId w:val="2"/>
        </w:numPr>
      </w:pPr>
      <w:r w:rsidRPr="00472064">
        <w:t>gebėjimas planuoti, bendradarbiauti, priimti sprendimus ir dirbti komandoje.</w:t>
      </w:r>
    </w:p>
    <w:p w14:paraId="6D457A13" w14:textId="77777777" w:rsidR="00826A57" w:rsidRPr="00472064" w:rsidRDefault="00826A57" w:rsidP="00826A57">
      <w:r w:rsidRPr="00472064">
        <w:rPr>
          <w:b/>
          <w:bCs/>
        </w:rPr>
        <w:t>Darbo krūvis</w:t>
      </w:r>
      <w:r>
        <w:rPr>
          <w:b/>
          <w:bCs/>
        </w:rPr>
        <w:t xml:space="preserve"> - </w:t>
      </w:r>
      <w:r w:rsidRPr="00472064">
        <w:rPr>
          <w:b/>
          <w:bCs/>
        </w:rPr>
        <w:t>0,2 etato.</w:t>
      </w:r>
    </w:p>
    <w:p w14:paraId="1D692231" w14:textId="77777777" w:rsidR="00826A57" w:rsidRPr="00472064" w:rsidRDefault="00826A57" w:rsidP="00826A57">
      <w:pPr>
        <w:rPr>
          <w:b/>
          <w:bCs/>
        </w:rPr>
      </w:pPr>
      <w:r w:rsidRPr="00472064">
        <w:rPr>
          <w:b/>
          <w:bCs/>
        </w:rPr>
        <w:t>Dokumentai, kuriuos būtina pateikti:</w:t>
      </w:r>
    </w:p>
    <w:p w14:paraId="65516BDE" w14:textId="77777777" w:rsidR="00826A57" w:rsidRPr="00472064" w:rsidRDefault="00826A57" w:rsidP="00826A57">
      <w:pPr>
        <w:numPr>
          <w:ilvl w:val="0"/>
          <w:numId w:val="3"/>
        </w:numPr>
      </w:pPr>
      <w:r w:rsidRPr="00472064">
        <w:t>prašymą dalyvauti konkurse;</w:t>
      </w:r>
    </w:p>
    <w:p w14:paraId="7FA41B15" w14:textId="77777777" w:rsidR="00826A57" w:rsidRPr="00472064" w:rsidRDefault="00826A57" w:rsidP="00826A57">
      <w:pPr>
        <w:numPr>
          <w:ilvl w:val="0"/>
          <w:numId w:val="3"/>
        </w:numPr>
      </w:pPr>
      <w:r w:rsidRPr="00472064">
        <w:lastRenderedPageBreak/>
        <w:t>asmens tapatybę patvirtinančio dokumento kopiją;</w:t>
      </w:r>
    </w:p>
    <w:p w14:paraId="55AFE2FF" w14:textId="77777777" w:rsidR="00826A57" w:rsidRPr="00472064" w:rsidRDefault="00826A57" w:rsidP="00826A57">
      <w:pPr>
        <w:numPr>
          <w:ilvl w:val="0"/>
          <w:numId w:val="3"/>
        </w:numPr>
      </w:pPr>
      <w:r w:rsidRPr="00472064">
        <w:t>išsilavinimą ir kvalifikaciją patvirtinančių dokumentų kopijas;</w:t>
      </w:r>
    </w:p>
    <w:p w14:paraId="57A43FE7" w14:textId="77777777" w:rsidR="00826A57" w:rsidRPr="00472064" w:rsidRDefault="00826A57" w:rsidP="00826A57">
      <w:pPr>
        <w:numPr>
          <w:ilvl w:val="0"/>
          <w:numId w:val="3"/>
        </w:numPr>
      </w:pPr>
      <w:r w:rsidRPr="00472064">
        <w:t>gyvenimo aprašymą (CV);</w:t>
      </w:r>
    </w:p>
    <w:p w14:paraId="53347701" w14:textId="77777777" w:rsidR="00826A57" w:rsidRPr="00472064" w:rsidRDefault="00826A57" w:rsidP="00826A57">
      <w:pPr>
        <w:numPr>
          <w:ilvl w:val="0"/>
          <w:numId w:val="3"/>
        </w:numPr>
      </w:pPr>
      <w:r w:rsidRPr="00472064">
        <w:t>dokumentus, patvirtinančius pedagoginio darbo stažą;</w:t>
      </w:r>
    </w:p>
    <w:p w14:paraId="1EC64565" w14:textId="77777777" w:rsidR="00826A57" w:rsidRDefault="00826A57" w:rsidP="00826A57">
      <w:pPr>
        <w:numPr>
          <w:ilvl w:val="0"/>
          <w:numId w:val="3"/>
        </w:numPr>
      </w:pPr>
      <w:r w:rsidRPr="00472064">
        <w:t>kitus dokumentus, patvirtinančius atitiktį kvalifikaciniams reikalavimams (jei taikoma).</w:t>
      </w:r>
    </w:p>
    <w:p w14:paraId="3760F9FA" w14:textId="77777777" w:rsidR="00826A57" w:rsidRDefault="00826A57" w:rsidP="00826A57">
      <w:pPr>
        <w:ind w:left="720"/>
      </w:pPr>
    </w:p>
    <w:p w14:paraId="1E62ADD6" w14:textId="77777777" w:rsidR="00826A57" w:rsidRDefault="00826A57" w:rsidP="00826A57">
      <w:r w:rsidRPr="00A93183">
        <w:rPr>
          <w:b/>
          <w:bCs/>
        </w:rPr>
        <w:t>Konkurso pretendentų atrankos būdas</w:t>
      </w:r>
      <w:r w:rsidRPr="00A93183">
        <w:t> – pokalbis.</w:t>
      </w:r>
    </w:p>
    <w:p w14:paraId="4AB39F31" w14:textId="77777777" w:rsidR="00826A57" w:rsidRDefault="00826A57" w:rsidP="00826A57">
      <w:r w:rsidRPr="00A93183">
        <w:t>Pretendentai, atitinkantys atrankos reikalavimus, apie atrankos datą, vietą ir laiką bus informuoti asmeniškai ir pakviesti pokalbiui.</w:t>
      </w:r>
    </w:p>
    <w:p w14:paraId="67EEFA55" w14:textId="77777777" w:rsidR="00826A57" w:rsidRPr="00472064" w:rsidRDefault="00826A57" w:rsidP="00826A57"/>
    <w:p w14:paraId="56067F6C" w14:textId="77777777" w:rsidR="00826A57" w:rsidRPr="00472064" w:rsidRDefault="00826A57" w:rsidP="00826A57">
      <w:pPr>
        <w:rPr>
          <w:b/>
          <w:bCs/>
        </w:rPr>
      </w:pPr>
      <w:r w:rsidRPr="00472064">
        <w:rPr>
          <w:b/>
          <w:bCs/>
        </w:rPr>
        <w:t>Dokumentų pateikimo tvarka</w:t>
      </w:r>
    </w:p>
    <w:p w14:paraId="52532554" w14:textId="77777777" w:rsidR="00826A57" w:rsidRPr="00472064" w:rsidRDefault="00826A57" w:rsidP="00826A57">
      <w:r w:rsidRPr="00472064">
        <w:t xml:space="preserve">Dokumentai priimami iki </w:t>
      </w:r>
      <w:r>
        <w:t>2026-01-23</w:t>
      </w:r>
    </w:p>
    <w:p w14:paraId="5ACBF236" w14:textId="77777777" w:rsidR="00826A57" w:rsidRPr="00472064" w:rsidRDefault="00826A57" w:rsidP="00826A57">
      <w:pPr>
        <w:rPr>
          <w:b/>
          <w:bCs/>
        </w:rPr>
      </w:pPr>
      <w:r w:rsidRPr="00472064">
        <w:rPr>
          <w:b/>
          <w:bCs/>
        </w:rPr>
        <w:t>Kontaktinė informacija</w:t>
      </w:r>
    </w:p>
    <w:p w14:paraId="5D17F4A1" w14:textId="77777777" w:rsidR="00826A57" w:rsidRDefault="00826A57" w:rsidP="00826A57">
      <w:r w:rsidRPr="00472064">
        <w:t xml:space="preserve">Telefonas: </w:t>
      </w:r>
      <w:r>
        <w:t>+370 67417804</w:t>
      </w:r>
    </w:p>
    <w:p w14:paraId="7B10BDB8" w14:textId="77777777" w:rsidR="00826A57" w:rsidRPr="00426A00" w:rsidRDefault="00826A57" w:rsidP="00826A57">
      <w:pPr>
        <w:rPr>
          <w:lang w:val="pt-BR"/>
        </w:rPr>
      </w:pPr>
      <w:r w:rsidRPr="00472064">
        <w:t xml:space="preserve">El. paštas: </w:t>
      </w:r>
      <w:proofErr w:type="spellStart"/>
      <w:r>
        <w:t>info</w:t>
      </w:r>
      <w:proofErr w:type="spellEnd"/>
      <w:r w:rsidRPr="00426A00">
        <w:rPr>
          <w:lang w:val="pt-BR"/>
        </w:rPr>
        <w:t>@vaivorykstesgimnazija.lt</w:t>
      </w:r>
    </w:p>
    <w:p w14:paraId="21D3AB88" w14:textId="77777777" w:rsidR="00135281" w:rsidRDefault="00135281"/>
    <w:sectPr w:rsidR="00135281" w:rsidSect="00997C7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02224"/>
    <w:multiLevelType w:val="multilevel"/>
    <w:tmpl w:val="EA1E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018BA"/>
    <w:multiLevelType w:val="multilevel"/>
    <w:tmpl w:val="B906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47C4B"/>
    <w:multiLevelType w:val="multilevel"/>
    <w:tmpl w:val="430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2C"/>
    <w:rsid w:val="00135281"/>
    <w:rsid w:val="00674D2C"/>
    <w:rsid w:val="0082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4A149-46B4-499C-84BD-C5FD17C8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57"/>
    <w:pPr>
      <w:spacing w:line="278" w:lineRule="auto"/>
    </w:pPr>
    <w:rPr>
      <w:sz w:val="24"/>
      <w:szCs w:val="24"/>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Dotienė</dc:creator>
  <cp:keywords/>
  <dc:description/>
  <cp:lastModifiedBy>Barbora Dotienė</cp:lastModifiedBy>
  <cp:revision>2</cp:revision>
  <dcterms:created xsi:type="dcterms:W3CDTF">2026-01-13T05:41:00Z</dcterms:created>
  <dcterms:modified xsi:type="dcterms:W3CDTF">2026-01-13T05:41:00Z</dcterms:modified>
</cp:coreProperties>
</file>